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9C" w:rsidRDefault="00F428D4">
      <w:pPr>
        <w:pStyle w:val="Default"/>
        <w:jc w:val="center"/>
        <w:rPr>
          <w:rFonts w:ascii="Arial" w:hAnsi="Arial"/>
          <w:b/>
          <w:bCs/>
          <w:sz w:val="28"/>
          <w:szCs w:val="28"/>
          <w:u w:val="single"/>
        </w:rPr>
      </w:pPr>
      <w:bookmarkStart w:id="0" w:name="_GoBack"/>
      <w:bookmarkEnd w:id="0"/>
      <w:r>
        <w:rPr>
          <w:rFonts w:ascii="Arial" w:hAnsi="Arial"/>
          <w:b/>
          <w:bCs/>
          <w:sz w:val="28"/>
          <w:szCs w:val="28"/>
          <w:u w:val="single"/>
        </w:rPr>
        <w:t>Ecole maternelle des petites maisons</w:t>
      </w:r>
    </w:p>
    <w:p w:rsidR="00D0489C" w:rsidRDefault="00F428D4">
      <w:pPr>
        <w:pStyle w:val="Default"/>
        <w:jc w:val="center"/>
        <w:rPr>
          <w:rFonts w:ascii="Arial" w:hAnsi="Arial"/>
          <w:b/>
          <w:bCs/>
          <w:sz w:val="28"/>
          <w:szCs w:val="28"/>
          <w:u w:val="single"/>
        </w:rPr>
      </w:pPr>
      <w:r>
        <w:rPr>
          <w:rFonts w:ascii="Arial" w:hAnsi="Arial"/>
          <w:b/>
          <w:bCs/>
          <w:sz w:val="28"/>
          <w:szCs w:val="28"/>
          <w:u w:val="single"/>
        </w:rPr>
        <w:t>Compte rendu du conseil d'école du mardi 20 juin 2017</w:t>
      </w:r>
    </w:p>
    <w:p w:rsidR="00D0489C" w:rsidRDefault="00D0489C">
      <w:pPr>
        <w:pStyle w:val="Default"/>
        <w:rPr>
          <w:rFonts w:ascii="Arial" w:hAnsi="Arial"/>
        </w:rPr>
      </w:pPr>
    </w:p>
    <w:p w:rsidR="00D0489C" w:rsidRDefault="00F428D4">
      <w:pPr>
        <w:pStyle w:val="Default"/>
        <w:rPr>
          <w:rFonts w:ascii="Arial" w:hAnsi="Arial"/>
          <w:b/>
          <w:bCs/>
          <w:i/>
          <w:iCs/>
          <w:sz w:val="28"/>
          <w:szCs w:val="28"/>
        </w:rPr>
      </w:pPr>
      <w:r>
        <w:rPr>
          <w:rFonts w:ascii="Arial" w:hAnsi="Arial"/>
          <w:b/>
          <w:bCs/>
          <w:i/>
          <w:iCs/>
          <w:sz w:val="28"/>
          <w:szCs w:val="28"/>
        </w:rPr>
        <w:t xml:space="preserve"> </w:t>
      </w:r>
      <w:r>
        <w:rPr>
          <w:rFonts w:ascii="Arial" w:hAnsi="Arial"/>
          <w:b/>
          <w:bCs/>
          <w:i/>
          <w:iCs/>
          <w:sz w:val="28"/>
          <w:szCs w:val="28"/>
        </w:rPr>
        <w:t>Présents:</w:t>
      </w:r>
    </w:p>
    <w:p w:rsidR="00D0489C" w:rsidRDefault="00D0489C">
      <w:pPr>
        <w:pStyle w:val="Default"/>
        <w:rPr>
          <w:rFonts w:ascii="Arial" w:hAnsi="Arial"/>
          <w:b/>
          <w:bCs/>
          <w:sz w:val="28"/>
          <w:szCs w:val="28"/>
        </w:rPr>
      </w:pPr>
    </w:p>
    <w:p w:rsidR="00D0489C" w:rsidRDefault="00F428D4">
      <w:pPr>
        <w:pStyle w:val="Default"/>
        <w:rPr>
          <w:rFonts w:ascii="Arial" w:hAnsi="Arial"/>
        </w:rPr>
      </w:pPr>
      <w:r>
        <w:rPr>
          <w:rFonts w:ascii="Arial" w:hAnsi="Arial"/>
        </w:rPr>
        <w:t>Gerald Giraud                        Maire</w:t>
      </w:r>
    </w:p>
    <w:p w:rsidR="00D0489C" w:rsidRDefault="00F428D4">
      <w:pPr>
        <w:pStyle w:val="Default"/>
        <w:rPr>
          <w:rFonts w:ascii="Arial" w:hAnsi="Arial"/>
        </w:rPr>
      </w:pPr>
      <w:r>
        <w:rPr>
          <w:rFonts w:ascii="Arial" w:hAnsi="Arial"/>
        </w:rPr>
        <w:t xml:space="preserve">Cécile Conry </w:t>
      </w:r>
      <w:r>
        <w:rPr>
          <w:rFonts w:ascii="Arial" w:hAnsi="Arial"/>
        </w:rPr>
        <w:t xml:space="preserve">                         Conseillère municipale ( affaires scolaires)</w:t>
      </w:r>
    </w:p>
    <w:p w:rsidR="00D0489C" w:rsidRDefault="00D0489C">
      <w:pPr>
        <w:pStyle w:val="Default"/>
        <w:rPr>
          <w:rFonts w:ascii="Arial" w:hAnsi="Arial"/>
        </w:rPr>
      </w:pPr>
    </w:p>
    <w:p w:rsidR="00D0489C" w:rsidRDefault="00F428D4">
      <w:pPr>
        <w:pStyle w:val="Default"/>
        <w:rPr>
          <w:rFonts w:ascii="Arial" w:hAnsi="Arial"/>
        </w:rPr>
      </w:pPr>
      <w:r>
        <w:rPr>
          <w:rFonts w:ascii="Arial" w:hAnsi="Arial"/>
        </w:rPr>
        <w:t>Julie Mazet                             Directrice de l'école et enseignante GS/MS</w:t>
      </w:r>
    </w:p>
    <w:p w:rsidR="00D0489C" w:rsidRDefault="00F428D4">
      <w:pPr>
        <w:pStyle w:val="Default"/>
        <w:rPr>
          <w:rFonts w:ascii="Arial" w:hAnsi="Arial"/>
        </w:rPr>
      </w:pPr>
      <w:r>
        <w:rPr>
          <w:rFonts w:ascii="Arial" w:hAnsi="Arial"/>
        </w:rPr>
        <w:t>Fanny Didier                           Enseignante MS/GS</w:t>
      </w:r>
    </w:p>
    <w:p w:rsidR="00D0489C" w:rsidRDefault="00F428D4">
      <w:pPr>
        <w:pStyle w:val="Default"/>
        <w:rPr>
          <w:rFonts w:ascii="Arial" w:hAnsi="Arial"/>
        </w:rPr>
      </w:pPr>
      <w:r>
        <w:rPr>
          <w:rFonts w:ascii="Arial" w:hAnsi="Arial"/>
        </w:rPr>
        <w:t>Corinne Tourne                       Ensei</w:t>
      </w:r>
      <w:r>
        <w:rPr>
          <w:rFonts w:ascii="Arial" w:hAnsi="Arial"/>
        </w:rPr>
        <w:t>gnante PS/MS</w:t>
      </w:r>
    </w:p>
    <w:p w:rsidR="00D0489C" w:rsidRDefault="00F428D4">
      <w:pPr>
        <w:pStyle w:val="Default"/>
        <w:rPr>
          <w:rFonts w:ascii="Arial" w:hAnsi="Arial"/>
        </w:rPr>
      </w:pPr>
      <w:r>
        <w:rPr>
          <w:rFonts w:ascii="Arial" w:hAnsi="Arial"/>
        </w:rPr>
        <w:t>Marie-pascale Jeandot           Enseignante PS/MS</w:t>
      </w:r>
    </w:p>
    <w:p w:rsidR="00D0489C" w:rsidRDefault="00D0489C">
      <w:pPr>
        <w:pStyle w:val="Default"/>
        <w:rPr>
          <w:rFonts w:ascii="Arial" w:hAnsi="Arial"/>
        </w:rPr>
      </w:pPr>
    </w:p>
    <w:p w:rsidR="00D0489C" w:rsidRDefault="00F428D4">
      <w:pPr>
        <w:pStyle w:val="Default"/>
        <w:rPr>
          <w:rFonts w:ascii="Arial" w:hAnsi="Arial"/>
        </w:rPr>
      </w:pPr>
      <w:r>
        <w:rPr>
          <w:rFonts w:ascii="Arial" w:hAnsi="Arial"/>
        </w:rPr>
        <w:t>Marie Muggeo                         Atsem</w:t>
      </w:r>
    </w:p>
    <w:p w:rsidR="00D0489C" w:rsidRDefault="00F428D4">
      <w:pPr>
        <w:pStyle w:val="Default"/>
        <w:rPr>
          <w:rFonts w:ascii="Arial" w:hAnsi="Arial"/>
        </w:rPr>
      </w:pPr>
      <w:r>
        <w:rPr>
          <w:rFonts w:ascii="Arial" w:hAnsi="Arial"/>
        </w:rPr>
        <w:t>Céline Curinier                        Atsem</w:t>
      </w:r>
    </w:p>
    <w:p w:rsidR="00D0489C" w:rsidRDefault="00F428D4">
      <w:pPr>
        <w:pStyle w:val="Default"/>
        <w:rPr>
          <w:rFonts w:ascii="Arial" w:hAnsi="Arial"/>
        </w:rPr>
      </w:pPr>
      <w:r>
        <w:rPr>
          <w:rFonts w:ascii="Arial" w:hAnsi="Arial"/>
        </w:rPr>
        <w:t>Sophie Guillen                        Atsem</w:t>
      </w:r>
    </w:p>
    <w:p w:rsidR="00D0489C" w:rsidRDefault="00F428D4">
      <w:pPr>
        <w:pStyle w:val="Default"/>
        <w:rPr>
          <w:rFonts w:ascii="Arial" w:hAnsi="Arial"/>
        </w:rPr>
      </w:pPr>
      <w:r>
        <w:rPr>
          <w:rFonts w:ascii="Arial" w:hAnsi="Arial"/>
        </w:rPr>
        <w:t>Estelle Bernard                       Atsem</w:t>
      </w:r>
    </w:p>
    <w:p w:rsidR="00D0489C" w:rsidRDefault="00D0489C">
      <w:pPr>
        <w:pStyle w:val="Default"/>
        <w:rPr>
          <w:rFonts w:ascii="Arial" w:hAnsi="Arial"/>
        </w:rPr>
      </w:pPr>
    </w:p>
    <w:p w:rsidR="00D0489C" w:rsidRDefault="00F428D4">
      <w:pPr>
        <w:pStyle w:val="Standard"/>
        <w:autoSpaceDE w:val="0"/>
        <w:rPr>
          <w:rFonts w:ascii="Arial" w:eastAsia="ArialMT" w:hAnsi="Arial" w:cs="ArialMT"/>
          <w:color w:val="000000"/>
        </w:rPr>
      </w:pPr>
      <w:r>
        <w:rPr>
          <w:rFonts w:ascii="Arial" w:eastAsia="ArialMT" w:hAnsi="Arial" w:cs="ArialMT"/>
          <w:color w:val="000000"/>
        </w:rPr>
        <w:t xml:space="preserve">Caroline </w:t>
      </w:r>
      <w:r>
        <w:rPr>
          <w:rFonts w:ascii="Arial" w:eastAsia="ArialMT" w:hAnsi="Arial" w:cs="ArialMT"/>
          <w:color w:val="000000"/>
        </w:rPr>
        <w:t xml:space="preserve"> Legout                     Représentante de parents d'élèves</w:t>
      </w:r>
    </w:p>
    <w:p w:rsidR="00D0489C" w:rsidRDefault="00F428D4">
      <w:pPr>
        <w:pStyle w:val="Default"/>
        <w:rPr>
          <w:rFonts w:ascii="Arial" w:hAnsi="Arial"/>
        </w:rPr>
      </w:pPr>
      <w:r>
        <w:rPr>
          <w:rFonts w:ascii="Arial" w:hAnsi="Arial"/>
        </w:rPr>
        <w:t>Sandra   Deransart                 Représentante de parents d'élèves</w:t>
      </w:r>
    </w:p>
    <w:p w:rsidR="00D0489C" w:rsidRDefault="00F428D4">
      <w:pPr>
        <w:pStyle w:val="Default"/>
        <w:rPr>
          <w:rFonts w:ascii="Arial" w:hAnsi="Arial"/>
        </w:rPr>
      </w:pPr>
      <w:r>
        <w:rPr>
          <w:rFonts w:ascii="Arial" w:hAnsi="Arial"/>
        </w:rPr>
        <w:t>Shantland Rebecca                Représentante de parents d'élèves</w:t>
      </w:r>
    </w:p>
    <w:p w:rsidR="00D0489C" w:rsidRDefault="00F428D4">
      <w:pPr>
        <w:pStyle w:val="Default"/>
        <w:rPr>
          <w:rFonts w:ascii="Arial" w:hAnsi="Arial"/>
        </w:rPr>
      </w:pPr>
      <w:r>
        <w:rPr>
          <w:rFonts w:ascii="Arial" w:hAnsi="Arial"/>
        </w:rPr>
        <w:t xml:space="preserve">Clarini Olivier                          Représentante </w:t>
      </w:r>
      <w:r>
        <w:rPr>
          <w:rFonts w:ascii="Arial" w:hAnsi="Arial"/>
        </w:rPr>
        <w:t>de parents d'élèves</w:t>
      </w:r>
    </w:p>
    <w:p w:rsidR="00D0489C" w:rsidRDefault="00F428D4">
      <w:pPr>
        <w:pStyle w:val="Default"/>
        <w:rPr>
          <w:rFonts w:ascii="Arial" w:hAnsi="Arial"/>
        </w:rPr>
      </w:pPr>
      <w:r>
        <w:rPr>
          <w:rFonts w:ascii="Arial" w:hAnsi="Arial"/>
        </w:rPr>
        <w:t xml:space="preserve">            </w:t>
      </w:r>
    </w:p>
    <w:p w:rsidR="00D0489C" w:rsidRDefault="00F428D4">
      <w:pPr>
        <w:pStyle w:val="Default"/>
        <w:rPr>
          <w:rFonts w:ascii="Arial" w:hAnsi="Arial"/>
        </w:rPr>
      </w:pPr>
      <w:r>
        <w:rPr>
          <w:rFonts w:ascii="Arial" w:hAnsi="Arial"/>
        </w:rPr>
        <w:t>Molinatti                                  DDEN</w:t>
      </w:r>
    </w:p>
    <w:p w:rsidR="00D0489C" w:rsidRDefault="00D0489C">
      <w:pPr>
        <w:pStyle w:val="Default"/>
        <w:rPr>
          <w:rFonts w:ascii="Arial" w:hAnsi="Arial"/>
        </w:rPr>
      </w:pPr>
    </w:p>
    <w:p w:rsidR="00D0489C" w:rsidRDefault="00F428D4">
      <w:pPr>
        <w:pStyle w:val="Default"/>
        <w:rPr>
          <w:rFonts w:ascii="Arial" w:hAnsi="Arial"/>
          <w:b/>
          <w:bCs/>
          <w:i/>
          <w:iCs/>
          <w:sz w:val="28"/>
          <w:szCs w:val="28"/>
        </w:rPr>
      </w:pPr>
      <w:r>
        <w:rPr>
          <w:rFonts w:ascii="Arial" w:hAnsi="Arial"/>
          <w:b/>
          <w:bCs/>
          <w:i/>
          <w:iCs/>
          <w:sz w:val="28"/>
          <w:szCs w:val="28"/>
        </w:rPr>
        <w:t>excusés :</w:t>
      </w:r>
    </w:p>
    <w:p w:rsidR="00D0489C" w:rsidRDefault="00D0489C">
      <w:pPr>
        <w:pStyle w:val="Default"/>
        <w:rPr>
          <w:rFonts w:ascii="Arial" w:hAnsi="Arial"/>
          <w:b/>
          <w:bCs/>
          <w:i/>
          <w:iCs/>
          <w:sz w:val="28"/>
          <w:szCs w:val="28"/>
        </w:rPr>
      </w:pPr>
    </w:p>
    <w:p w:rsidR="00D0489C" w:rsidRDefault="00F428D4">
      <w:pPr>
        <w:pStyle w:val="Default"/>
        <w:rPr>
          <w:rFonts w:ascii="Arial" w:hAnsi="Arial"/>
        </w:rPr>
      </w:pPr>
      <w:r>
        <w:rPr>
          <w:rFonts w:ascii="Arial" w:hAnsi="Arial"/>
        </w:rPr>
        <w:t xml:space="preserve">Rémy Ducousset                     Inspecteur de l'éducation nationale    </w:t>
      </w:r>
    </w:p>
    <w:p w:rsidR="00D0489C" w:rsidRDefault="00F428D4">
      <w:pPr>
        <w:pStyle w:val="Default"/>
        <w:rPr>
          <w:rFonts w:ascii="Arial" w:hAnsi="Arial"/>
        </w:rPr>
      </w:pPr>
      <w:r>
        <w:rPr>
          <w:rFonts w:ascii="Arial" w:hAnsi="Arial"/>
        </w:rPr>
        <w:t xml:space="preserve">Bunel Claire                            représentante des parents d'élèves         </w:t>
      </w:r>
    </w:p>
    <w:p w:rsidR="00D0489C" w:rsidRDefault="00D0489C">
      <w:pPr>
        <w:pStyle w:val="Default"/>
        <w:rPr>
          <w:rFonts w:ascii="Arial" w:hAnsi="Arial"/>
        </w:rPr>
      </w:pPr>
    </w:p>
    <w:p w:rsidR="00D0489C" w:rsidRDefault="00D0489C">
      <w:pPr>
        <w:pStyle w:val="Default"/>
        <w:rPr>
          <w:rFonts w:ascii="Arial" w:hAnsi="Arial"/>
          <w:sz w:val="22"/>
          <w:szCs w:val="22"/>
        </w:rPr>
      </w:pPr>
    </w:p>
    <w:p w:rsidR="00D0489C" w:rsidRDefault="00D0489C">
      <w:pPr>
        <w:pStyle w:val="Default"/>
        <w:rPr>
          <w:rFonts w:ascii="Arial" w:hAnsi="Arial"/>
          <w:sz w:val="22"/>
          <w:szCs w:val="22"/>
        </w:rPr>
      </w:pPr>
    </w:p>
    <w:p w:rsidR="00D0489C" w:rsidRDefault="00F428D4">
      <w:pPr>
        <w:pStyle w:val="Default"/>
        <w:rPr>
          <w:rFonts w:ascii="Arial" w:hAnsi="Arial"/>
          <w:b/>
          <w:bCs/>
          <w:i/>
          <w:iCs/>
          <w:sz w:val="28"/>
          <w:szCs w:val="28"/>
        </w:rPr>
      </w:pPr>
      <w:r>
        <w:rPr>
          <w:rFonts w:ascii="Arial" w:hAnsi="Arial"/>
          <w:b/>
          <w:bCs/>
          <w:i/>
          <w:iCs/>
          <w:sz w:val="28"/>
          <w:szCs w:val="28"/>
        </w:rPr>
        <w:t>Ordre du jour:</w:t>
      </w:r>
    </w:p>
    <w:p w:rsidR="00D0489C" w:rsidRDefault="00D0489C">
      <w:pPr>
        <w:pStyle w:val="Default"/>
        <w:rPr>
          <w:rFonts w:ascii="Arial" w:hAnsi="Arial"/>
          <w:b/>
          <w:bCs/>
          <w:i/>
          <w:iCs/>
          <w:sz w:val="28"/>
          <w:szCs w:val="28"/>
        </w:rPr>
      </w:pPr>
    </w:p>
    <w:p w:rsidR="00D0489C" w:rsidRDefault="00F428D4">
      <w:pPr>
        <w:pStyle w:val="Default"/>
        <w:spacing w:after="20"/>
        <w:rPr>
          <w:rFonts w:ascii="Arial" w:hAnsi="Arial"/>
        </w:rPr>
      </w:pPr>
      <w:r>
        <w:rPr>
          <w:rFonts w:ascii="Arial" w:hAnsi="Arial"/>
        </w:rPr>
        <w:t>1) Bilan de l’année, des projets .</w:t>
      </w:r>
    </w:p>
    <w:p w:rsidR="00D0489C" w:rsidRDefault="00F428D4">
      <w:pPr>
        <w:pStyle w:val="Default"/>
        <w:spacing w:after="20"/>
        <w:rPr>
          <w:rFonts w:ascii="Arial" w:hAnsi="Arial"/>
        </w:rPr>
      </w:pPr>
      <w:r>
        <w:rPr>
          <w:rFonts w:ascii="Arial" w:hAnsi="Arial"/>
        </w:rPr>
        <w:t>2) Effectifs de l’an prochain et projet d'organisation de l'école.</w:t>
      </w:r>
    </w:p>
    <w:p w:rsidR="00D0489C" w:rsidRDefault="00F428D4">
      <w:pPr>
        <w:pStyle w:val="Default"/>
        <w:spacing w:after="20"/>
        <w:rPr>
          <w:rFonts w:ascii="Arial" w:hAnsi="Arial"/>
        </w:rPr>
      </w:pPr>
      <w:r>
        <w:rPr>
          <w:rFonts w:ascii="Arial" w:hAnsi="Arial"/>
        </w:rPr>
        <w:t>3) Diminution du budget pour les bus et impact pour les projets futurs</w:t>
      </w:r>
    </w:p>
    <w:p w:rsidR="00D0489C" w:rsidRDefault="00F428D4">
      <w:pPr>
        <w:pStyle w:val="Default"/>
        <w:rPr>
          <w:rFonts w:ascii="Arial" w:hAnsi="Arial"/>
        </w:rPr>
      </w:pPr>
      <w:r>
        <w:rPr>
          <w:rFonts w:ascii="Arial" w:hAnsi="Arial"/>
        </w:rPr>
        <w:t>4) Projets pour la rentrée prochaine</w:t>
      </w:r>
    </w:p>
    <w:p w:rsidR="00D0489C" w:rsidRDefault="00F428D4">
      <w:pPr>
        <w:pStyle w:val="Default"/>
        <w:rPr>
          <w:rFonts w:ascii="Arial" w:hAnsi="Arial"/>
        </w:rPr>
      </w:pPr>
      <w:r>
        <w:rPr>
          <w:rFonts w:ascii="Arial" w:hAnsi="Arial"/>
        </w:rPr>
        <w:t>5) Questions diverses</w:t>
      </w:r>
    </w:p>
    <w:p w:rsidR="00D0489C" w:rsidRDefault="00D0489C">
      <w:pPr>
        <w:pStyle w:val="Default"/>
        <w:rPr>
          <w:rFonts w:ascii="Arial" w:hAnsi="Arial"/>
          <w:sz w:val="23"/>
          <w:szCs w:val="23"/>
        </w:rPr>
      </w:pPr>
    </w:p>
    <w:p w:rsidR="00D0489C" w:rsidRDefault="00F428D4">
      <w:pPr>
        <w:pStyle w:val="Default"/>
        <w:numPr>
          <w:ilvl w:val="0"/>
          <w:numId w:val="19"/>
        </w:numPr>
        <w:rPr>
          <w:rFonts w:ascii="Arial" w:hAnsi="Arial"/>
          <w:b/>
          <w:bCs/>
        </w:rPr>
      </w:pPr>
      <w:r>
        <w:rPr>
          <w:rFonts w:ascii="Arial" w:hAnsi="Arial"/>
          <w:b/>
          <w:bCs/>
        </w:rPr>
        <w:t>Bila</w:t>
      </w:r>
      <w:r>
        <w:rPr>
          <w:rFonts w:ascii="Arial" w:hAnsi="Arial"/>
          <w:b/>
          <w:bCs/>
        </w:rPr>
        <w:t>n de l’année, des projets :</w:t>
      </w:r>
    </w:p>
    <w:p w:rsidR="00D0489C" w:rsidRDefault="00D0489C">
      <w:pPr>
        <w:pStyle w:val="Default"/>
        <w:rPr>
          <w:rFonts w:ascii="Arial" w:hAnsi="Arial"/>
        </w:rPr>
      </w:pPr>
    </w:p>
    <w:p w:rsidR="00D0489C" w:rsidRDefault="00F428D4">
      <w:pPr>
        <w:pStyle w:val="Default"/>
        <w:numPr>
          <w:ilvl w:val="0"/>
          <w:numId w:val="20"/>
        </w:numPr>
        <w:rPr>
          <w:rFonts w:ascii="Arial" w:hAnsi="Arial"/>
        </w:rPr>
      </w:pPr>
      <w:r>
        <w:rPr>
          <w:rFonts w:ascii="Arial" w:hAnsi="Arial"/>
        </w:rPr>
        <w:t xml:space="preserve">L’organisation des classes avait été pensée pour favoriser l’organisation de l’après-midi en décloisonnements permettant un temps de repos bien adapté pour les petits et les moyens, un accueil des moyens de la classe de MS/GS </w:t>
      </w:r>
      <w:r>
        <w:rPr>
          <w:rFonts w:ascii="Arial" w:hAnsi="Arial"/>
        </w:rPr>
        <w:t>dans une classe avec d’autres moyens, pendant que les petits de Marie Pascale étaient accueillis avec d’autres petits dans les classes de Corinne et Bernadette. Les grands de Julie bénéficiaient d’un travail en petits groupes avec Corinne et Marie de 14h15</w:t>
      </w:r>
      <w:r>
        <w:rPr>
          <w:rFonts w:ascii="Arial" w:hAnsi="Arial"/>
        </w:rPr>
        <w:t xml:space="preserve"> à 14h45 , les grands de la classe de MS/GS bénéficiaient ainsi d’un travail à 22 élèves jusqu’à 15h avec la présence de Céline. Cette organisation a été très positive pour tout le monde, nous la reproduirons donc l’an prochain.</w:t>
      </w:r>
    </w:p>
    <w:p w:rsidR="00D0489C" w:rsidRDefault="00D0489C">
      <w:pPr>
        <w:pStyle w:val="Default"/>
        <w:rPr>
          <w:rFonts w:ascii="Arial" w:hAnsi="Arial"/>
        </w:rPr>
      </w:pPr>
    </w:p>
    <w:p w:rsidR="00D0489C" w:rsidRDefault="00F428D4">
      <w:pPr>
        <w:pStyle w:val="Default"/>
        <w:numPr>
          <w:ilvl w:val="0"/>
          <w:numId w:val="20"/>
        </w:numPr>
        <w:spacing w:after="29"/>
        <w:rPr>
          <w:rFonts w:ascii="Arial" w:hAnsi="Arial"/>
        </w:rPr>
      </w:pPr>
      <w:r>
        <w:rPr>
          <w:rFonts w:ascii="Arial" w:hAnsi="Arial"/>
        </w:rPr>
        <w:lastRenderedPageBreak/>
        <w:t>Les enfants de PS/MS étaie</w:t>
      </w:r>
      <w:r>
        <w:rPr>
          <w:rFonts w:ascii="Arial" w:hAnsi="Arial"/>
        </w:rPr>
        <w:t>nt couchés à 13h, et à 13h45 la plupart étaient endormis, ce qui était l’objectif visé. Ceux qui arrivaient à 13h30 ne dérangeaient pas les autres.</w:t>
      </w:r>
    </w:p>
    <w:p w:rsidR="00D0489C" w:rsidRDefault="00D0489C">
      <w:pPr>
        <w:pStyle w:val="Default"/>
        <w:spacing w:after="29"/>
        <w:rPr>
          <w:rFonts w:ascii="Arial" w:hAnsi="Arial"/>
        </w:rPr>
      </w:pPr>
    </w:p>
    <w:p w:rsidR="00D0489C" w:rsidRDefault="00D0489C">
      <w:pPr>
        <w:pStyle w:val="Default"/>
        <w:spacing w:after="29"/>
        <w:rPr>
          <w:rFonts w:ascii="Arial" w:hAnsi="Arial"/>
        </w:rPr>
      </w:pPr>
    </w:p>
    <w:p w:rsidR="00D0489C" w:rsidRDefault="00F428D4">
      <w:pPr>
        <w:pStyle w:val="Default"/>
        <w:numPr>
          <w:ilvl w:val="0"/>
          <w:numId w:val="20"/>
        </w:numPr>
        <w:spacing w:after="29"/>
        <w:rPr>
          <w:rFonts w:ascii="Arial" w:hAnsi="Arial"/>
        </w:rPr>
      </w:pPr>
      <w:r>
        <w:rPr>
          <w:rFonts w:ascii="Arial" w:hAnsi="Arial"/>
        </w:rPr>
        <w:t xml:space="preserve">Les APC ont été faites de 16h à 16h30, pour les élèves de  moyenne et grande section . Ce choix nous est </w:t>
      </w:r>
      <w:r>
        <w:rPr>
          <w:rFonts w:ascii="Arial" w:hAnsi="Arial"/>
        </w:rPr>
        <w:t>cher, nous ne pensons pas judicieux de faire les APC sur le temps du jeudi après midi, car cela perturberait les activités des enfants de GS qui vont à l’élémentaire , et ce serait difficile à gérer pour la municipalité. Donc nous poursuivrons ainsi l’an p</w:t>
      </w:r>
      <w:r>
        <w:rPr>
          <w:rFonts w:ascii="Arial" w:hAnsi="Arial"/>
        </w:rPr>
        <w:t>rochain. Les contenus ont été ajustés en fonction des besoins des enfants, pour accompagner les enfants avec plus de difficultés, sans qu’ils se sentent en échec puisque l’APC est destiné à tous.</w:t>
      </w:r>
    </w:p>
    <w:p w:rsidR="00D0489C" w:rsidRDefault="00D0489C">
      <w:pPr>
        <w:pStyle w:val="Default"/>
        <w:spacing w:after="29"/>
        <w:rPr>
          <w:rFonts w:ascii="Arial" w:hAnsi="Arial"/>
        </w:rPr>
      </w:pPr>
    </w:p>
    <w:p w:rsidR="00D0489C" w:rsidRDefault="00F428D4">
      <w:pPr>
        <w:pStyle w:val="Default"/>
        <w:numPr>
          <w:ilvl w:val="0"/>
          <w:numId w:val="20"/>
        </w:numPr>
        <w:spacing w:after="29"/>
        <w:rPr>
          <w:rFonts w:ascii="Arial" w:hAnsi="Arial"/>
        </w:rPr>
      </w:pPr>
      <w:r>
        <w:rPr>
          <w:rFonts w:ascii="Arial" w:hAnsi="Arial"/>
        </w:rPr>
        <w:t xml:space="preserve">Toutes les classes se sont rendues à la bibliothèque pour </w:t>
      </w:r>
      <w:r>
        <w:rPr>
          <w:rFonts w:ascii="Arial" w:hAnsi="Arial"/>
        </w:rPr>
        <w:t>écouter des histoires lues par des bénévoles.</w:t>
      </w:r>
    </w:p>
    <w:p w:rsidR="00D0489C" w:rsidRDefault="00D0489C">
      <w:pPr>
        <w:pStyle w:val="Default"/>
        <w:spacing w:after="29"/>
        <w:rPr>
          <w:rFonts w:ascii="Arial" w:hAnsi="Arial"/>
        </w:rPr>
      </w:pPr>
    </w:p>
    <w:p w:rsidR="00D0489C" w:rsidRDefault="00F428D4">
      <w:pPr>
        <w:pStyle w:val="Default"/>
        <w:numPr>
          <w:ilvl w:val="0"/>
          <w:numId w:val="20"/>
        </w:numPr>
        <w:spacing w:after="29"/>
        <w:rPr>
          <w:rFonts w:ascii="Arial" w:hAnsi="Arial"/>
        </w:rPr>
      </w:pPr>
      <w:r>
        <w:rPr>
          <w:rFonts w:ascii="Arial" w:hAnsi="Arial"/>
        </w:rPr>
        <w:t>Toutes les classes se sont rendues au belvédère pour profiter des expositions.</w:t>
      </w:r>
    </w:p>
    <w:p w:rsidR="00D0489C" w:rsidRDefault="00D0489C">
      <w:pPr>
        <w:pStyle w:val="Default"/>
        <w:spacing w:after="29"/>
        <w:rPr>
          <w:rFonts w:ascii="Arial" w:hAnsi="Arial"/>
        </w:rPr>
      </w:pPr>
    </w:p>
    <w:p w:rsidR="00D0489C" w:rsidRDefault="00F428D4">
      <w:pPr>
        <w:pStyle w:val="Default"/>
        <w:numPr>
          <w:ilvl w:val="0"/>
          <w:numId w:val="20"/>
        </w:numPr>
        <w:spacing w:after="29"/>
        <w:rPr>
          <w:rFonts w:ascii="Arial" w:hAnsi="Arial"/>
        </w:rPr>
      </w:pPr>
      <w:r>
        <w:rPr>
          <w:rFonts w:ascii="Arial" w:hAnsi="Arial"/>
        </w:rPr>
        <w:t>Des plantations ont été réalisées dans les différentes classes de l'école.</w:t>
      </w:r>
    </w:p>
    <w:p w:rsidR="00D0489C" w:rsidRDefault="00D0489C">
      <w:pPr>
        <w:pStyle w:val="Default"/>
        <w:spacing w:after="29"/>
        <w:rPr>
          <w:rFonts w:ascii="Arial" w:hAnsi="Arial"/>
        </w:rPr>
      </w:pPr>
    </w:p>
    <w:p w:rsidR="00D0489C" w:rsidRDefault="00F428D4">
      <w:pPr>
        <w:pStyle w:val="Default"/>
        <w:numPr>
          <w:ilvl w:val="0"/>
          <w:numId w:val="20"/>
        </w:numPr>
        <w:rPr>
          <w:rFonts w:ascii="Arial" w:hAnsi="Arial"/>
        </w:rPr>
      </w:pPr>
      <w:r>
        <w:rPr>
          <w:rFonts w:ascii="Arial" w:hAnsi="Arial"/>
        </w:rPr>
        <w:t xml:space="preserve">Deux classes se sont rendues hier au moulin guitare, </w:t>
      </w:r>
      <w:r>
        <w:rPr>
          <w:rFonts w:ascii="Arial" w:hAnsi="Arial"/>
        </w:rPr>
        <w:t>les trois autres s'y rendront vendredi prochain. Le moulin guitare est un petit havre de paix où Florence et Pascale cultivent la terre, élèvent des moutons et jouent de la musique avec toutes sortes d'instruments qu'ils ont parfois fabriqués eux mêmes. Il</w:t>
      </w:r>
      <w:r>
        <w:rPr>
          <w:rFonts w:ascii="Arial" w:hAnsi="Arial"/>
        </w:rPr>
        <w:t>s sont en parfaite harmonie avec la nature et font agréablement partager leur passion aux enfants.</w:t>
      </w:r>
    </w:p>
    <w:p w:rsidR="00D0489C" w:rsidRDefault="00D0489C">
      <w:pPr>
        <w:pStyle w:val="Default"/>
        <w:rPr>
          <w:rFonts w:ascii="Arial" w:hAnsi="Arial"/>
        </w:rPr>
      </w:pPr>
    </w:p>
    <w:p w:rsidR="00D0489C" w:rsidRDefault="00F428D4">
      <w:pPr>
        <w:pStyle w:val="Default"/>
        <w:numPr>
          <w:ilvl w:val="0"/>
          <w:numId w:val="20"/>
        </w:numPr>
        <w:rPr>
          <w:rFonts w:ascii="Arial" w:hAnsi="Arial"/>
        </w:rPr>
      </w:pPr>
      <w:r>
        <w:rPr>
          <w:rFonts w:ascii="Arial" w:hAnsi="Arial"/>
        </w:rPr>
        <w:t xml:space="preserve"> Les GS ont fait un projet autour du cirque et sont allés voir le spectacle du cirque pinder</w:t>
      </w:r>
    </w:p>
    <w:p w:rsidR="00D0489C" w:rsidRDefault="00D0489C">
      <w:pPr>
        <w:pStyle w:val="Default"/>
        <w:rPr>
          <w:rFonts w:ascii="Arial" w:hAnsi="Arial"/>
        </w:rPr>
      </w:pPr>
    </w:p>
    <w:p w:rsidR="00D0489C" w:rsidRDefault="00F428D4">
      <w:pPr>
        <w:pStyle w:val="Default"/>
        <w:numPr>
          <w:ilvl w:val="0"/>
          <w:numId w:val="20"/>
        </w:numPr>
        <w:rPr>
          <w:rFonts w:ascii="Arial" w:hAnsi="Arial"/>
        </w:rPr>
      </w:pPr>
      <w:r>
        <w:rPr>
          <w:rFonts w:ascii="Arial" w:hAnsi="Arial"/>
        </w:rPr>
        <w:t>Les GS ont commencé un cycle piscine de 8 séances à la piscine</w:t>
      </w:r>
      <w:r>
        <w:rPr>
          <w:rFonts w:ascii="Arial" w:hAnsi="Arial"/>
        </w:rPr>
        <w:t xml:space="preserve"> du campus.</w:t>
      </w:r>
    </w:p>
    <w:p w:rsidR="00D0489C" w:rsidRDefault="00D0489C">
      <w:pPr>
        <w:pStyle w:val="Default"/>
        <w:rPr>
          <w:rFonts w:ascii="Arial" w:hAnsi="Arial"/>
        </w:rPr>
      </w:pPr>
    </w:p>
    <w:p w:rsidR="00D0489C" w:rsidRDefault="00F428D4">
      <w:pPr>
        <w:pStyle w:val="Default"/>
        <w:numPr>
          <w:ilvl w:val="0"/>
          <w:numId w:val="21"/>
        </w:numPr>
        <w:rPr>
          <w:rFonts w:ascii="Arial" w:hAnsi="Arial"/>
          <w:b/>
          <w:bCs/>
        </w:rPr>
      </w:pPr>
      <w:r>
        <w:rPr>
          <w:rFonts w:ascii="Arial" w:hAnsi="Arial"/>
          <w:b/>
          <w:bCs/>
        </w:rPr>
        <w:t>Effectifs de l 'an prochain et projet d'organisation de l'école</w:t>
      </w:r>
    </w:p>
    <w:p w:rsidR="00D0489C" w:rsidRDefault="00D0489C">
      <w:pPr>
        <w:pStyle w:val="Default"/>
        <w:rPr>
          <w:rFonts w:ascii="Arial" w:hAnsi="Arial"/>
          <w:b/>
          <w:bCs/>
        </w:rPr>
      </w:pPr>
    </w:p>
    <w:p w:rsidR="00D0489C" w:rsidRDefault="00F428D4">
      <w:pPr>
        <w:pStyle w:val="Default"/>
        <w:rPr>
          <w:rFonts w:ascii="Arial" w:hAnsi="Arial"/>
        </w:rPr>
      </w:pPr>
      <w:r>
        <w:rPr>
          <w:rFonts w:ascii="Arial" w:hAnsi="Arial"/>
        </w:rPr>
        <w:t>Pour l'instant il y a 146 élèves inscrits pour la rentrée prochaine répartis de la façon suivante : 40 PS, 54 MS et 52 GS.</w:t>
      </w:r>
    </w:p>
    <w:p w:rsidR="00D0489C" w:rsidRDefault="00F428D4">
      <w:pPr>
        <w:pStyle w:val="Default"/>
        <w:rPr>
          <w:rFonts w:ascii="Arial" w:hAnsi="Arial"/>
        </w:rPr>
      </w:pPr>
      <w:r>
        <w:rPr>
          <w:rFonts w:ascii="Arial" w:hAnsi="Arial"/>
        </w:rPr>
        <w:t>Nous envisageons donc de faire  une classe de 29 PS, un</w:t>
      </w:r>
      <w:r>
        <w:rPr>
          <w:rFonts w:ascii="Arial" w:hAnsi="Arial"/>
        </w:rPr>
        <w:t>e classe de 11 PS avec 18 MS , une classe de 29 MS, une classe de 7 MS avec 22 GS et une classe de 30 GS.</w:t>
      </w:r>
    </w:p>
    <w:p w:rsidR="00D0489C" w:rsidRDefault="00D0489C">
      <w:pPr>
        <w:pStyle w:val="Default"/>
        <w:rPr>
          <w:rFonts w:ascii="Arial" w:hAnsi="Arial"/>
        </w:rPr>
      </w:pPr>
    </w:p>
    <w:p w:rsidR="00D0489C" w:rsidRDefault="00F428D4">
      <w:pPr>
        <w:pStyle w:val="Default"/>
        <w:rPr>
          <w:rFonts w:ascii="Arial" w:hAnsi="Arial"/>
        </w:rPr>
      </w:pPr>
      <w:r>
        <w:rPr>
          <w:rFonts w:ascii="Arial" w:hAnsi="Arial"/>
        </w:rPr>
        <w:t>Fanny Didier était nommée à titre provisoire, une nouvelle enseignante Mme Martine Roussel a été nommée sur le poste pour la rentrée prochaine.</w:t>
      </w:r>
    </w:p>
    <w:p w:rsidR="00D0489C" w:rsidRDefault="00F428D4">
      <w:pPr>
        <w:pStyle w:val="Default"/>
        <w:rPr>
          <w:rFonts w:ascii="Arial" w:hAnsi="Arial"/>
        </w:rPr>
      </w:pPr>
      <w:r>
        <w:rPr>
          <w:rFonts w:ascii="Arial" w:hAnsi="Arial"/>
        </w:rPr>
        <w:t>Le re</w:t>
      </w:r>
      <w:r>
        <w:rPr>
          <w:rFonts w:ascii="Arial" w:hAnsi="Arial"/>
        </w:rPr>
        <w:t>ste de l'équipe enseignante sera inchangé.</w:t>
      </w:r>
    </w:p>
    <w:p w:rsidR="00D0489C" w:rsidRDefault="00D0489C">
      <w:pPr>
        <w:pStyle w:val="Default"/>
        <w:rPr>
          <w:rFonts w:ascii="Arial" w:hAnsi="Arial"/>
        </w:rPr>
      </w:pPr>
    </w:p>
    <w:p w:rsidR="00D0489C" w:rsidRDefault="00D0489C">
      <w:pPr>
        <w:pStyle w:val="Default"/>
        <w:rPr>
          <w:rFonts w:ascii="Arial" w:hAnsi="Arial"/>
        </w:rPr>
      </w:pPr>
    </w:p>
    <w:p w:rsidR="00D0489C" w:rsidRDefault="00F428D4">
      <w:pPr>
        <w:pStyle w:val="Default"/>
        <w:ind w:left="-15"/>
        <w:rPr>
          <w:rFonts w:ascii="Arial" w:hAnsi="Arial"/>
          <w:b/>
          <w:bCs/>
        </w:rPr>
      </w:pPr>
      <w:r>
        <w:rPr>
          <w:rFonts w:ascii="Arial" w:hAnsi="Arial"/>
          <w:b/>
          <w:bCs/>
        </w:rPr>
        <w:t xml:space="preserve">      3.   Diminution du budget « bus » et impact pour les projets futurs</w:t>
      </w:r>
    </w:p>
    <w:p w:rsidR="00D0489C" w:rsidRDefault="00D0489C">
      <w:pPr>
        <w:pStyle w:val="Default"/>
        <w:rPr>
          <w:rFonts w:ascii="Arial" w:hAnsi="Arial"/>
        </w:rPr>
      </w:pPr>
    </w:p>
    <w:p w:rsidR="00D0489C" w:rsidRDefault="00F428D4">
      <w:pPr>
        <w:pStyle w:val="Default"/>
        <w:numPr>
          <w:ilvl w:val="0"/>
          <w:numId w:val="22"/>
        </w:numPr>
        <w:spacing w:after="29"/>
        <w:rPr>
          <w:rFonts w:ascii="Arial" w:hAnsi="Arial"/>
        </w:rPr>
      </w:pPr>
      <w:r>
        <w:rPr>
          <w:rFonts w:ascii="Arial" w:hAnsi="Arial"/>
        </w:rPr>
        <w:t>Suite au dernier bureau municipal, celui-ci s'est prononcé pour la diminution de 20% des transports de tiers temps pédagogique.</w:t>
      </w:r>
    </w:p>
    <w:p w:rsidR="00D0489C" w:rsidRDefault="00F428D4">
      <w:pPr>
        <w:pStyle w:val="Default"/>
        <w:spacing w:after="29"/>
        <w:rPr>
          <w:rFonts w:ascii="Arial" w:hAnsi="Arial"/>
        </w:rPr>
      </w:pPr>
      <w:r>
        <w:rPr>
          <w:rFonts w:ascii="Arial" w:hAnsi="Arial"/>
        </w:rPr>
        <w:t xml:space="preserve">La </w:t>
      </w:r>
      <w:r>
        <w:rPr>
          <w:rFonts w:ascii="Arial" w:hAnsi="Arial"/>
        </w:rPr>
        <w:t>mairie prendra donc en charge pour l'école maternelle:</w:t>
      </w:r>
    </w:p>
    <w:p w:rsidR="00D0489C" w:rsidRDefault="00F428D4">
      <w:pPr>
        <w:pStyle w:val="Default"/>
        <w:spacing w:after="29"/>
        <w:rPr>
          <w:rFonts w:ascii="Arial" w:hAnsi="Arial"/>
        </w:rPr>
      </w:pPr>
      <w:r>
        <w:rPr>
          <w:rFonts w:ascii="Arial" w:hAnsi="Arial"/>
        </w:rPr>
        <w:t>- les transports pour la piscine des GS</w:t>
      </w:r>
    </w:p>
    <w:p w:rsidR="00D0489C" w:rsidRDefault="00F428D4">
      <w:pPr>
        <w:pStyle w:val="Default"/>
        <w:spacing w:after="29"/>
        <w:rPr>
          <w:rFonts w:ascii="Arial" w:hAnsi="Arial"/>
        </w:rPr>
      </w:pPr>
      <w:r>
        <w:rPr>
          <w:rFonts w:ascii="Arial" w:hAnsi="Arial"/>
        </w:rPr>
        <w:t>- 2 transports ½ journée extra-muros par classe pour les sorties culturelles</w:t>
      </w:r>
    </w:p>
    <w:p w:rsidR="00D0489C" w:rsidRDefault="00F428D4">
      <w:pPr>
        <w:pStyle w:val="Default"/>
        <w:spacing w:after="29"/>
        <w:rPr>
          <w:rFonts w:ascii="Arial" w:hAnsi="Arial"/>
        </w:rPr>
      </w:pPr>
      <w:r>
        <w:rPr>
          <w:rFonts w:ascii="Arial" w:hAnsi="Arial"/>
        </w:rPr>
        <w:t>- 1 transport journée par classe pour les projets d'école</w:t>
      </w:r>
    </w:p>
    <w:p w:rsidR="00D0489C" w:rsidRDefault="00F428D4">
      <w:pPr>
        <w:pStyle w:val="Default"/>
        <w:spacing w:after="29"/>
        <w:rPr>
          <w:rFonts w:ascii="Arial" w:hAnsi="Arial"/>
        </w:rPr>
      </w:pPr>
      <w:r>
        <w:rPr>
          <w:rFonts w:ascii="Arial" w:hAnsi="Arial"/>
        </w:rPr>
        <w:t>- 2 sorties ½ journée intr</w:t>
      </w:r>
      <w:r>
        <w:rPr>
          <w:rFonts w:ascii="Arial" w:hAnsi="Arial"/>
        </w:rPr>
        <w:t>a ou extra muros pour l'école des petites maisons</w:t>
      </w:r>
    </w:p>
    <w:p w:rsidR="00D0489C" w:rsidRDefault="00D0489C">
      <w:pPr>
        <w:pStyle w:val="Default"/>
        <w:spacing w:after="29"/>
        <w:rPr>
          <w:rFonts w:ascii="Arial" w:hAnsi="Arial"/>
        </w:rPr>
      </w:pPr>
    </w:p>
    <w:p w:rsidR="00D0489C" w:rsidRDefault="00F428D4">
      <w:pPr>
        <w:pStyle w:val="Default"/>
        <w:spacing w:after="29"/>
        <w:rPr>
          <w:rFonts w:ascii="Arial" w:hAnsi="Arial"/>
        </w:rPr>
      </w:pPr>
      <w:r>
        <w:rPr>
          <w:rFonts w:ascii="Arial" w:hAnsi="Arial"/>
        </w:rPr>
        <w:t>Cela veut dire que le transport pour le projet poney des GS ne sera plus financé par la mairie.</w:t>
      </w:r>
    </w:p>
    <w:p w:rsidR="00D0489C" w:rsidRDefault="00D0489C">
      <w:pPr>
        <w:pStyle w:val="Default"/>
        <w:spacing w:after="29"/>
        <w:rPr>
          <w:rFonts w:ascii="Arial" w:hAnsi="Arial"/>
        </w:rPr>
      </w:pPr>
    </w:p>
    <w:p w:rsidR="00D0489C" w:rsidRDefault="00F428D4">
      <w:pPr>
        <w:pStyle w:val="Default"/>
        <w:spacing w:after="29"/>
        <w:rPr>
          <w:rFonts w:ascii="Arial" w:hAnsi="Arial"/>
          <w:b/>
          <w:bCs/>
        </w:rPr>
      </w:pPr>
      <w:r>
        <w:rPr>
          <w:rFonts w:ascii="Arial" w:hAnsi="Arial"/>
          <w:b/>
          <w:bCs/>
        </w:rPr>
        <w:t>4.   Projets pour la rentrée prochaine</w:t>
      </w:r>
    </w:p>
    <w:p w:rsidR="00D0489C" w:rsidRDefault="00D0489C">
      <w:pPr>
        <w:pStyle w:val="Default"/>
        <w:spacing w:after="29"/>
        <w:rPr>
          <w:rFonts w:ascii="Arial" w:hAnsi="Arial"/>
          <w:b/>
          <w:bCs/>
        </w:rPr>
      </w:pPr>
    </w:p>
    <w:p w:rsidR="00D0489C" w:rsidRDefault="00F428D4">
      <w:pPr>
        <w:pStyle w:val="Default"/>
        <w:spacing w:after="29"/>
        <w:rPr>
          <w:rFonts w:ascii="Arial" w:hAnsi="Arial"/>
        </w:rPr>
      </w:pPr>
      <w:r>
        <w:rPr>
          <w:rFonts w:ascii="Arial" w:hAnsi="Arial"/>
        </w:rPr>
        <w:t>Toute l'école participera au projet école et cinéma et dans ce cadr</w:t>
      </w:r>
      <w:r>
        <w:rPr>
          <w:rFonts w:ascii="Arial" w:hAnsi="Arial"/>
        </w:rPr>
        <w:t>e ira visionner deux projections aux cinéma de vizille. Nous essayerons d'y aller les 5 classes en même temps afin de n'utiliser que trois bus pour chaque sortie.</w:t>
      </w:r>
    </w:p>
    <w:p w:rsidR="00D0489C" w:rsidRDefault="00D0489C">
      <w:pPr>
        <w:pStyle w:val="Default"/>
        <w:spacing w:after="29"/>
        <w:rPr>
          <w:rFonts w:ascii="Arial" w:hAnsi="Arial"/>
        </w:rPr>
      </w:pPr>
    </w:p>
    <w:p w:rsidR="00D0489C" w:rsidRDefault="00F428D4">
      <w:pPr>
        <w:pStyle w:val="Default"/>
        <w:spacing w:after="29"/>
        <w:rPr>
          <w:rFonts w:ascii="Arial" w:hAnsi="Arial"/>
        </w:rPr>
      </w:pPr>
      <w:r>
        <w:rPr>
          <w:rFonts w:ascii="Arial" w:hAnsi="Arial"/>
        </w:rPr>
        <w:t>Il nous restera donc 1 transport par classe pour faire une autre sortie culturelle.</w:t>
      </w:r>
    </w:p>
    <w:p w:rsidR="00D0489C" w:rsidRDefault="00D0489C">
      <w:pPr>
        <w:pStyle w:val="Default"/>
        <w:spacing w:after="29"/>
        <w:rPr>
          <w:rFonts w:ascii="Arial" w:hAnsi="Arial"/>
        </w:rPr>
      </w:pPr>
    </w:p>
    <w:p w:rsidR="00D0489C" w:rsidRDefault="00F428D4">
      <w:pPr>
        <w:pStyle w:val="Default"/>
        <w:spacing w:after="29"/>
        <w:rPr>
          <w:rFonts w:ascii="Arial" w:hAnsi="Arial"/>
        </w:rPr>
      </w:pPr>
      <w:r>
        <w:rPr>
          <w:rFonts w:ascii="Arial" w:hAnsi="Arial"/>
        </w:rPr>
        <w:t>Le cycl</w:t>
      </w:r>
      <w:r>
        <w:rPr>
          <w:rFonts w:ascii="Arial" w:hAnsi="Arial"/>
        </w:rPr>
        <w:t>e piscine des GS sera reconduit l'an prochain à la période 5.</w:t>
      </w:r>
    </w:p>
    <w:p w:rsidR="00D0489C" w:rsidRDefault="00D0489C">
      <w:pPr>
        <w:pStyle w:val="Default"/>
        <w:spacing w:after="29"/>
        <w:rPr>
          <w:rFonts w:ascii="Arial" w:hAnsi="Arial"/>
        </w:rPr>
      </w:pPr>
    </w:p>
    <w:p w:rsidR="00D0489C" w:rsidRDefault="00F428D4">
      <w:pPr>
        <w:pStyle w:val="Default"/>
        <w:spacing w:after="29"/>
        <w:rPr>
          <w:rFonts w:ascii="Arial" w:hAnsi="Arial"/>
        </w:rPr>
      </w:pPr>
      <w:r>
        <w:rPr>
          <w:rFonts w:ascii="Arial" w:hAnsi="Arial"/>
        </w:rPr>
        <w:t>Nous souhaitons reconduire le projet poney avec les GS. Il nous faudra donc trouver des fonds pour financer les transports.</w:t>
      </w:r>
    </w:p>
    <w:p w:rsidR="00D0489C" w:rsidRDefault="00D0489C">
      <w:pPr>
        <w:pStyle w:val="Default"/>
        <w:spacing w:after="29"/>
        <w:rPr>
          <w:rFonts w:ascii="Arial" w:hAnsi="Arial"/>
        </w:rPr>
      </w:pPr>
    </w:p>
    <w:p w:rsidR="00D0489C" w:rsidRDefault="00F428D4">
      <w:pPr>
        <w:pStyle w:val="Default"/>
        <w:spacing w:after="29"/>
        <w:rPr>
          <w:rFonts w:ascii="Arial" w:hAnsi="Arial"/>
        </w:rPr>
      </w:pPr>
      <w:r>
        <w:rPr>
          <w:rFonts w:ascii="Arial" w:hAnsi="Arial"/>
        </w:rPr>
        <w:t>La mairie nous a alloué d'une somme de 1628 € pour notre projet d'éc</w:t>
      </w:r>
      <w:r>
        <w:rPr>
          <w:rFonts w:ascii="Arial" w:hAnsi="Arial"/>
        </w:rPr>
        <w:t>ole. Nous l'utiliserons l'an prochain pour mener un projet musique avec Jonathan Dioudonnat.</w:t>
      </w:r>
    </w:p>
    <w:p w:rsidR="00D0489C" w:rsidRDefault="00D0489C">
      <w:pPr>
        <w:pStyle w:val="Default"/>
        <w:spacing w:after="29"/>
        <w:rPr>
          <w:rFonts w:ascii="Arial" w:hAnsi="Arial"/>
          <w:b/>
          <w:bCs/>
        </w:rPr>
      </w:pPr>
    </w:p>
    <w:p w:rsidR="00D0489C" w:rsidRDefault="00D0489C">
      <w:pPr>
        <w:pStyle w:val="Default"/>
        <w:spacing w:after="29"/>
        <w:rPr>
          <w:rFonts w:ascii="Arial" w:hAnsi="Arial"/>
        </w:rPr>
      </w:pPr>
    </w:p>
    <w:p w:rsidR="00D0489C" w:rsidRDefault="00F428D4">
      <w:pPr>
        <w:pStyle w:val="Default"/>
        <w:rPr>
          <w:rFonts w:ascii="Arial" w:hAnsi="Arial"/>
          <w:b/>
          <w:bCs/>
        </w:rPr>
      </w:pPr>
      <w:r>
        <w:rPr>
          <w:rFonts w:ascii="Arial" w:hAnsi="Arial"/>
          <w:b/>
          <w:bCs/>
        </w:rPr>
        <w:t>4. Questions diverses:</w:t>
      </w:r>
    </w:p>
    <w:p w:rsidR="00D0489C" w:rsidRDefault="00F428D4">
      <w:pPr>
        <w:pStyle w:val="Default"/>
        <w:rPr>
          <w:rFonts w:ascii="Arial" w:hAnsi="Arial"/>
        </w:rPr>
      </w:pPr>
      <w:r>
        <w:rPr>
          <w:rFonts w:ascii="Arial" w:hAnsi="Arial"/>
        </w:rPr>
        <w:t>Qu'en est-il des rythmes scolaires ?</w:t>
      </w:r>
    </w:p>
    <w:p w:rsidR="00D0489C" w:rsidRDefault="00F428D4">
      <w:pPr>
        <w:pStyle w:val="Default"/>
        <w:rPr>
          <w:rFonts w:ascii="Arial" w:hAnsi="Arial"/>
        </w:rPr>
      </w:pPr>
      <w:r>
        <w:rPr>
          <w:rFonts w:ascii="Arial" w:hAnsi="Arial"/>
        </w:rPr>
        <w:t xml:space="preserve"> </w:t>
      </w:r>
    </w:p>
    <w:p w:rsidR="00D0489C" w:rsidRDefault="00D0489C">
      <w:pPr>
        <w:pStyle w:val="Default"/>
        <w:rPr>
          <w:rFonts w:ascii="Arial" w:hAnsi="Arial"/>
        </w:rPr>
      </w:pPr>
    </w:p>
    <w:p w:rsidR="00D0489C" w:rsidRDefault="00F428D4">
      <w:pPr>
        <w:pStyle w:val="Default"/>
        <w:numPr>
          <w:ilvl w:val="0"/>
          <w:numId w:val="23"/>
        </w:numPr>
        <w:rPr>
          <w:rFonts w:ascii="Arial" w:hAnsi="Arial"/>
          <w:b/>
          <w:bCs/>
        </w:rPr>
      </w:pPr>
      <w:r>
        <w:rPr>
          <w:rFonts w:ascii="Arial" w:hAnsi="Arial"/>
          <w:b/>
          <w:bCs/>
        </w:rPr>
        <w:t>Information apportée par la mairie  :</w:t>
      </w:r>
    </w:p>
    <w:p w:rsidR="00D0489C" w:rsidRDefault="00F428D4">
      <w:pPr>
        <w:pStyle w:val="Default"/>
        <w:rPr>
          <w:rFonts w:ascii="Arial" w:hAnsi="Arial"/>
        </w:rPr>
      </w:pPr>
      <w:r>
        <w:rPr>
          <w:rFonts w:ascii="Arial" w:hAnsi="Arial"/>
        </w:rPr>
        <w:t xml:space="preserve">Le  nouveau décret n'étant pas encore sorti il n'est pas </w:t>
      </w:r>
      <w:r>
        <w:rPr>
          <w:rFonts w:ascii="Arial" w:hAnsi="Arial"/>
        </w:rPr>
        <w:t>possible d'envisager des changements dès la rentrée prochaine. Une réflexion sera menée au plus tôt pour organiser la rentrée 2018-2019.</w:t>
      </w:r>
    </w:p>
    <w:p w:rsidR="00D0489C" w:rsidRDefault="00D0489C">
      <w:pPr>
        <w:pStyle w:val="Default"/>
        <w:rPr>
          <w:rFonts w:ascii="Arial" w:hAnsi="Arial"/>
          <w:b/>
          <w:bCs/>
        </w:rPr>
      </w:pPr>
    </w:p>
    <w:p w:rsidR="00D0489C" w:rsidRDefault="00D0489C">
      <w:pPr>
        <w:pStyle w:val="Default"/>
        <w:rPr>
          <w:rFonts w:ascii="Arial" w:hAnsi="Arial"/>
        </w:rPr>
      </w:pPr>
    </w:p>
    <w:sectPr w:rsidR="00D0489C">
      <w:pgSz w:w="11906" w:h="16838"/>
      <w:pgMar w:top="885"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D4" w:rsidRDefault="00F428D4">
      <w:r>
        <w:separator/>
      </w:r>
    </w:p>
  </w:endnote>
  <w:endnote w:type="continuationSeparator" w:id="0">
    <w:p w:rsidR="00F428D4" w:rsidRDefault="00F4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 Love of Thunder"/>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Arial">
    <w:charset w:val="00"/>
    <w:family w:val="swiss"/>
    <w:pitch w:val="default"/>
  </w:font>
  <w:font w:name="ArialMT">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D4" w:rsidRDefault="00F428D4">
      <w:r>
        <w:rPr>
          <w:color w:val="000000"/>
        </w:rPr>
        <w:separator/>
      </w:r>
    </w:p>
  </w:footnote>
  <w:footnote w:type="continuationSeparator" w:id="0">
    <w:p w:rsidR="00F428D4" w:rsidRDefault="00F42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51E"/>
    <w:multiLevelType w:val="multilevel"/>
    <w:tmpl w:val="BE6E173C"/>
    <w:styleLink w:val="RTFNum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3435BDC"/>
    <w:multiLevelType w:val="multilevel"/>
    <w:tmpl w:val="95FA2FAC"/>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40B51F3"/>
    <w:multiLevelType w:val="multilevel"/>
    <w:tmpl w:val="25A231FC"/>
    <w:styleLink w:val="RTFNum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3555728"/>
    <w:multiLevelType w:val="multilevel"/>
    <w:tmpl w:val="B7BE618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A0A321C"/>
    <w:multiLevelType w:val="multilevel"/>
    <w:tmpl w:val="4118CB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D502F2A"/>
    <w:multiLevelType w:val="multilevel"/>
    <w:tmpl w:val="466C2F32"/>
    <w:styleLink w:val="RTFNum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F077ADC"/>
    <w:multiLevelType w:val="multilevel"/>
    <w:tmpl w:val="58A073B0"/>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3E8282E"/>
    <w:multiLevelType w:val="multilevel"/>
    <w:tmpl w:val="3CA04152"/>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6973318"/>
    <w:multiLevelType w:val="multilevel"/>
    <w:tmpl w:val="CCD0CAC0"/>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6B6475E"/>
    <w:multiLevelType w:val="multilevel"/>
    <w:tmpl w:val="35DE03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2A135C94"/>
    <w:multiLevelType w:val="multilevel"/>
    <w:tmpl w:val="D6645BC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C744FAD"/>
    <w:multiLevelType w:val="multilevel"/>
    <w:tmpl w:val="E18AEBBE"/>
    <w:styleLink w:val="RTFNum1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DB55CE1"/>
    <w:multiLevelType w:val="multilevel"/>
    <w:tmpl w:val="E0C804EE"/>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0D36AEC"/>
    <w:multiLevelType w:val="multilevel"/>
    <w:tmpl w:val="4A4EE2B6"/>
    <w:styleLink w:val="RTFNum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63B96FFD"/>
    <w:multiLevelType w:val="multilevel"/>
    <w:tmpl w:val="F6AA7660"/>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6497545F"/>
    <w:multiLevelType w:val="multilevel"/>
    <w:tmpl w:val="000C35A8"/>
    <w:styleLink w:val="RTFNum9"/>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69F94F1E"/>
    <w:multiLevelType w:val="multilevel"/>
    <w:tmpl w:val="EB3CF51A"/>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6E993281"/>
    <w:multiLevelType w:val="multilevel"/>
    <w:tmpl w:val="8E62BBB2"/>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70344AB9"/>
    <w:multiLevelType w:val="multilevel"/>
    <w:tmpl w:val="B3F665D6"/>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718C571F"/>
    <w:multiLevelType w:val="multilevel"/>
    <w:tmpl w:val="0AAA7D86"/>
    <w:styleLink w:val="RTFNum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746D52C5"/>
    <w:multiLevelType w:val="multilevel"/>
    <w:tmpl w:val="532670E0"/>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75B6065A"/>
    <w:multiLevelType w:val="multilevel"/>
    <w:tmpl w:val="D6480422"/>
    <w:styleLink w:val="RTFNum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6A975D2"/>
    <w:multiLevelType w:val="multilevel"/>
    <w:tmpl w:val="8B4C711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7"/>
  </w:num>
  <w:num w:numId="2">
    <w:abstractNumId w:val="5"/>
  </w:num>
  <w:num w:numId="3">
    <w:abstractNumId w:val="0"/>
  </w:num>
  <w:num w:numId="4">
    <w:abstractNumId w:val="13"/>
  </w:num>
  <w:num w:numId="5">
    <w:abstractNumId w:val="19"/>
  </w:num>
  <w:num w:numId="6">
    <w:abstractNumId w:val="2"/>
  </w:num>
  <w:num w:numId="7">
    <w:abstractNumId w:val="21"/>
  </w:num>
  <w:num w:numId="8">
    <w:abstractNumId w:val="15"/>
  </w:num>
  <w:num w:numId="9">
    <w:abstractNumId w:val="20"/>
  </w:num>
  <w:num w:numId="10">
    <w:abstractNumId w:val="14"/>
  </w:num>
  <w:num w:numId="11">
    <w:abstractNumId w:val="18"/>
  </w:num>
  <w:num w:numId="12">
    <w:abstractNumId w:val="10"/>
  </w:num>
  <w:num w:numId="13">
    <w:abstractNumId w:val="1"/>
  </w:num>
  <w:num w:numId="14">
    <w:abstractNumId w:val="8"/>
  </w:num>
  <w:num w:numId="15">
    <w:abstractNumId w:val="17"/>
  </w:num>
  <w:num w:numId="16">
    <w:abstractNumId w:val="6"/>
  </w:num>
  <w:num w:numId="17">
    <w:abstractNumId w:val="12"/>
  </w:num>
  <w:num w:numId="18">
    <w:abstractNumId w:val="11"/>
  </w:num>
  <w:num w:numId="19">
    <w:abstractNumId w:val="4"/>
  </w:num>
  <w:num w:numId="20">
    <w:abstractNumId w:val="22"/>
  </w:num>
  <w:num w:numId="21">
    <w:abstractNumId w:val="3"/>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0489C"/>
    <w:rsid w:val="0058270B"/>
    <w:rsid w:val="00D0489C"/>
    <w:rsid w:val="00F42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Arial, Arial" w:eastAsia="Arial, Arial" w:hAnsi="Arial, Arial" w:cs="Arial, Arial"/>
      <w:color w:val="00000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RTFNum2">
    <w:name w:val="RTF_Num 2"/>
    <w:basedOn w:val="Aucuneliste"/>
    <w:pPr>
      <w:numPr>
        <w:numId w:val="1"/>
      </w:numPr>
    </w:pPr>
  </w:style>
  <w:style w:type="numbering" w:customStyle="1" w:styleId="RTFNum3">
    <w:name w:val="RTF_Num 3"/>
    <w:basedOn w:val="Aucuneliste"/>
    <w:pPr>
      <w:numPr>
        <w:numId w:val="2"/>
      </w:numPr>
    </w:pPr>
  </w:style>
  <w:style w:type="numbering" w:customStyle="1" w:styleId="RTFNum4">
    <w:name w:val="RTF_Num 4"/>
    <w:basedOn w:val="Aucuneliste"/>
    <w:pPr>
      <w:numPr>
        <w:numId w:val="3"/>
      </w:numPr>
    </w:pPr>
  </w:style>
  <w:style w:type="numbering" w:customStyle="1" w:styleId="RTFNum5">
    <w:name w:val="RTF_Num 5"/>
    <w:basedOn w:val="Aucuneliste"/>
    <w:pPr>
      <w:numPr>
        <w:numId w:val="4"/>
      </w:numPr>
    </w:pPr>
  </w:style>
  <w:style w:type="numbering" w:customStyle="1" w:styleId="RTFNum6">
    <w:name w:val="RTF_Num 6"/>
    <w:basedOn w:val="Aucuneliste"/>
    <w:pPr>
      <w:numPr>
        <w:numId w:val="5"/>
      </w:numPr>
    </w:pPr>
  </w:style>
  <w:style w:type="numbering" w:customStyle="1" w:styleId="RTFNum7">
    <w:name w:val="RTF_Num 7"/>
    <w:basedOn w:val="Aucuneliste"/>
    <w:pPr>
      <w:numPr>
        <w:numId w:val="6"/>
      </w:numPr>
    </w:pPr>
  </w:style>
  <w:style w:type="numbering" w:customStyle="1" w:styleId="RTFNum8">
    <w:name w:val="RTF_Num 8"/>
    <w:basedOn w:val="Aucuneliste"/>
    <w:pPr>
      <w:numPr>
        <w:numId w:val="7"/>
      </w:numPr>
    </w:pPr>
  </w:style>
  <w:style w:type="numbering" w:customStyle="1" w:styleId="RTFNum9">
    <w:name w:val="RTF_Num 9"/>
    <w:basedOn w:val="Aucuneliste"/>
    <w:pPr>
      <w:numPr>
        <w:numId w:val="8"/>
      </w:numPr>
    </w:pPr>
  </w:style>
  <w:style w:type="numbering" w:customStyle="1" w:styleId="RTFNum10">
    <w:name w:val="RTF_Num 10"/>
    <w:basedOn w:val="Aucuneliste"/>
    <w:pPr>
      <w:numPr>
        <w:numId w:val="9"/>
      </w:numPr>
    </w:pPr>
  </w:style>
  <w:style w:type="numbering" w:customStyle="1" w:styleId="RTFNum11">
    <w:name w:val="RTF_Num 11"/>
    <w:basedOn w:val="Aucuneliste"/>
    <w:pPr>
      <w:numPr>
        <w:numId w:val="10"/>
      </w:numPr>
    </w:pPr>
  </w:style>
  <w:style w:type="numbering" w:customStyle="1" w:styleId="RTFNum12">
    <w:name w:val="RTF_Num 12"/>
    <w:basedOn w:val="Aucuneliste"/>
    <w:pPr>
      <w:numPr>
        <w:numId w:val="11"/>
      </w:numPr>
    </w:pPr>
  </w:style>
  <w:style w:type="numbering" w:customStyle="1" w:styleId="RTFNum13">
    <w:name w:val="RTF_Num 13"/>
    <w:basedOn w:val="Aucuneliste"/>
    <w:pPr>
      <w:numPr>
        <w:numId w:val="12"/>
      </w:numPr>
    </w:pPr>
  </w:style>
  <w:style w:type="numbering" w:customStyle="1" w:styleId="RTFNum14">
    <w:name w:val="RTF_Num 14"/>
    <w:basedOn w:val="Aucuneliste"/>
    <w:pPr>
      <w:numPr>
        <w:numId w:val="13"/>
      </w:numPr>
    </w:pPr>
  </w:style>
  <w:style w:type="numbering" w:customStyle="1" w:styleId="RTFNum15">
    <w:name w:val="RTF_Num 15"/>
    <w:basedOn w:val="Aucuneliste"/>
    <w:pPr>
      <w:numPr>
        <w:numId w:val="14"/>
      </w:numPr>
    </w:pPr>
  </w:style>
  <w:style w:type="numbering" w:customStyle="1" w:styleId="RTFNum16">
    <w:name w:val="RTF_Num 16"/>
    <w:basedOn w:val="Aucuneliste"/>
    <w:pPr>
      <w:numPr>
        <w:numId w:val="15"/>
      </w:numPr>
    </w:pPr>
  </w:style>
  <w:style w:type="numbering" w:customStyle="1" w:styleId="RTFNum17">
    <w:name w:val="RTF_Num 17"/>
    <w:basedOn w:val="Aucuneliste"/>
    <w:pPr>
      <w:numPr>
        <w:numId w:val="16"/>
      </w:numPr>
    </w:pPr>
  </w:style>
  <w:style w:type="numbering" w:customStyle="1" w:styleId="RTFNum18">
    <w:name w:val="RTF_Num 18"/>
    <w:basedOn w:val="Aucuneliste"/>
    <w:pPr>
      <w:numPr>
        <w:numId w:val="17"/>
      </w:numPr>
    </w:pPr>
  </w:style>
  <w:style w:type="numbering" w:customStyle="1" w:styleId="RTFNum19">
    <w:name w:val="RTF_Num 19"/>
    <w:basedOn w:val="Aucuneliste"/>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Arial, Arial" w:eastAsia="Arial, Arial" w:hAnsi="Arial, Arial" w:cs="Arial, Arial"/>
      <w:color w:val="00000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RTFNum2">
    <w:name w:val="RTF_Num 2"/>
    <w:basedOn w:val="Aucuneliste"/>
    <w:pPr>
      <w:numPr>
        <w:numId w:val="1"/>
      </w:numPr>
    </w:pPr>
  </w:style>
  <w:style w:type="numbering" w:customStyle="1" w:styleId="RTFNum3">
    <w:name w:val="RTF_Num 3"/>
    <w:basedOn w:val="Aucuneliste"/>
    <w:pPr>
      <w:numPr>
        <w:numId w:val="2"/>
      </w:numPr>
    </w:pPr>
  </w:style>
  <w:style w:type="numbering" w:customStyle="1" w:styleId="RTFNum4">
    <w:name w:val="RTF_Num 4"/>
    <w:basedOn w:val="Aucuneliste"/>
    <w:pPr>
      <w:numPr>
        <w:numId w:val="3"/>
      </w:numPr>
    </w:pPr>
  </w:style>
  <w:style w:type="numbering" w:customStyle="1" w:styleId="RTFNum5">
    <w:name w:val="RTF_Num 5"/>
    <w:basedOn w:val="Aucuneliste"/>
    <w:pPr>
      <w:numPr>
        <w:numId w:val="4"/>
      </w:numPr>
    </w:pPr>
  </w:style>
  <w:style w:type="numbering" w:customStyle="1" w:styleId="RTFNum6">
    <w:name w:val="RTF_Num 6"/>
    <w:basedOn w:val="Aucuneliste"/>
    <w:pPr>
      <w:numPr>
        <w:numId w:val="5"/>
      </w:numPr>
    </w:pPr>
  </w:style>
  <w:style w:type="numbering" w:customStyle="1" w:styleId="RTFNum7">
    <w:name w:val="RTF_Num 7"/>
    <w:basedOn w:val="Aucuneliste"/>
    <w:pPr>
      <w:numPr>
        <w:numId w:val="6"/>
      </w:numPr>
    </w:pPr>
  </w:style>
  <w:style w:type="numbering" w:customStyle="1" w:styleId="RTFNum8">
    <w:name w:val="RTF_Num 8"/>
    <w:basedOn w:val="Aucuneliste"/>
    <w:pPr>
      <w:numPr>
        <w:numId w:val="7"/>
      </w:numPr>
    </w:pPr>
  </w:style>
  <w:style w:type="numbering" w:customStyle="1" w:styleId="RTFNum9">
    <w:name w:val="RTF_Num 9"/>
    <w:basedOn w:val="Aucuneliste"/>
    <w:pPr>
      <w:numPr>
        <w:numId w:val="8"/>
      </w:numPr>
    </w:pPr>
  </w:style>
  <w:style w:type="numbering" w:customStyle="1" w:styleId="RTFNum10">
    <w:name w:val="RTF_Num 10"/>
    <w:basedOn w:val="Aucuneliste"/>
    <w:pPr>
      <w:numPr>
        <w:numId w:val="9"/>
      </w:numPr>
    </w:pPr>
  </w:style>
  <w:style w:type="numbering" w:customStyle="1" w:styleId="RTFNum11">
    <w:name w:val="RTF_Num 11"/>
    <w:basedOn w:val="Aucuneliste"/>
    <w:pPr>
      <w:numPr>
        <w:numId w:val="10"/>
      </w:numPr>
    </w:pPr>
  </w:style>
  <w:style w:type="numbering" w:customStyle="1" w:styleId="RTFNum12">
    <w:name w:val="RTF_Num 12"/>
    <w:basedOn w:val="Aucuneliste"/>
    <w:pPr>
      <w:numPr>
        <w:numId w:val="11"/>
      </w:numPr>
    </w:pPr>
  </w:style>
  <w:style w:type="numbering" w:customStyle="1" w:styleId="RTFNum13">
    <w:name w:val="RTF_Num 13"/>
    <w:basedOn w:val="Aucuneliste"/>
    <w:pPr>
      <w:numPr>
        <w:numId w:val="12"/>
      </w:numPr>
    </w:pPr>
  </w:style>
  <w:style w:type="numbering" w:customStyle="1" w:styleId="RTFNum14">
    <w:name w:val="RTF_Num 14"/>
    <w:basedOn w:val="Aucuneliste"/>
    <w:pPr>
      <w:numPr>
        <w:numId w:val="13"/>
      </w:numPr>
    </w:pPr>
  </w:style>
  <w:style w:type="numbering" w:customStyle="1" w:styleId="RTFNum15">
    <w:name w:val="RTF_Num 15"/>
    <w:basedOn w:val="Aucuneliste"/>
    <w:pPr>
      <w:numPr>
        <w:numId w:val="14"/>
      </w:numPr>
    </w:pPr>
  </w:style>
  <w:style w:type="numbering" w:customStyle="1" w:styleId="RTFNum16">
    <w:name w:val="RTF_Num 16"/>
    <w:basedOn w:val="Aucuneliste"/>
    <w:pPr>
      <w:numPr>
        <w:numId w:val="15"/>
      </w:numPr>
    </w:pPr>
  </w:style>
  <w:style w:type="numbering" w:customStyle="1" w:styleId="RTFNum17">
    <w:name w:val="RTF_Num 17"/>
    <w:basedOn w:val="Aucuneliste"/>
    <w:pPr>
      <w:numPr>
        <w:numId w:val="16"/>
      </w:numPr>
    </w:pPr>
  </w:style>
  <w:style w:type="numbering" w:customStyle="1" w:styleId="RTFNum18">
    <w:name w:val="RTF_Num 18"/>
    <w:basedOn w:val="Aucuneliste"/>
    <w:pPr>
      <w:numPr>
        <w:numId w:val="17"/>
      </w:numPr>
    </w:pPr>
  </w:style>
  <w:style w:type="numbering" w:customStyle="1" w:styleId="RTFNum19">
    <w:name w:val="RTF_Num 19"/>
    <w:basedOn w:val="Aucunelist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4995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 Maternelle SMU</dc:creator>
  <cp:lastModifiedBy>Claire Chapoutot</cp:lastModifiedBy>
  <cp:revision>2</cp:revision>
  <dcterms:created xsi:type="dcterms:W3CDTF">2017-06-28T08:05:00Z</dcterms:created>
  <dcterms:modified xsi:type="dcterms:W3CDTF">2017-06-28T08:05:00Z</dcterms:modified>
</cp:coreProperties>
</file>